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</w:pPr>
      <w:r>
        <w:rPr>
          <w:rFonts w:hint="eastAsia" w:ascii="方正楷体_GBK" w:eastAsia="方正楷体_GBK"/>
          <w:sz w:val="32"/>
          <w:szCs w:val="32"/>
        </w:rPr>
        <w:t>附件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南通市政府信息公开申请表</w:t>
      </w:r>
    </w:p>
    <w:p>
      <w:pPr>
        <w:pStyle w:val="5"/>
        <w:rPr>
          <w:rFonts w:hint="eastAsia"/>
        </w:rPr>
      </w:pPr>
      <w:r>
        <w:rPr>
          <w:rFonts w:hint="eastAsia"/>
        </w:rPr>
        <w:t>（法人或其他组织用）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09"/>
        <w:gridCol w:w="2096"/>
        <w:gridCol w:w="607"/>
        <w:gridCol w:w="1671"/>
        <w:gridCol w:w="13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名  称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组织机构编码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法定代表人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联系人姓名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联系人电话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653" w:type="dxa"/>
            <w:gridSpan w:val="5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653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</w:p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65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5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本单位承诺获取政府信息后，不作任何炒作及随意扩大公开范围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申请人盖章：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3891"/>
    <w:rsid w:val="1E983EDA"/>
    <w:rsid w:val="53D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5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2023-02-14T09:44:00Z</dcterms:created>
  <dc:creator>NTKO</dc:creator>
  <cp:lastModifiedBy>NTKO</cp:lastModifiedBy>
  <dcterms:modified xsi:type="dcterms:W3CDTF">2023-02-14T09:45:59Z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17F04712DD5945DFB9C4947E9855B83B</vt:lpwstr>
  </property>
</Properties>
</file>